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1C3C" w14:textId="02430734" w:rsidR="005D7BAF" w:rsidRDefault="00316402" w:rsidP="7E37F0D0">
      <w:r>
        <w:t>Begeleidende brief Protocol Echtscheiding</w:t>
      </w:r>
      <w:r w:rsidRPr="21E8B9D3">
        <w:t xml:space="preserve">                                </w:t>
      </w:r>
      <w:r>
        <w:rPr>
          <w:noProof/>
        </w:rPr>
        <w:drawing>
          <wp:inline distT="0" distB="0" distL="0" distR="0" wp14:anchorId="33EAD337" wp14:editId="69A4B6B9">
            <wp:extent cx="2299342" cy="1009650"/>
            <wp:effectExtent l="0" t="0" r="0" b="0"/>
            <wp:docPr id="21175953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95344" name="Afbeelding 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13392" cy="1015819"/>
                    </a:xfrm>
                    <a:prstGeom prst="rect">
                      <a:avLst/>
                    </a:prstGeom>
                    <a:noFill/>
                  </pic:spPr>
                </pic:pic>
              </a:graphicData>
            </a:graphic>
          </wp:inline>
        </w:drawing>
      </w:r>
      <w:r w:rsidRPr="21E8B9D3">
        <w:t xml:space="preserve">                                                                    </w:t>
      </w:r>
      <w:r w:rsidR="009B6C07">
        <w:tab/>
      </w:r>
      <w:r w:rsidR="009B6C07">
        <w:tab/>
      </w:r>
      <w:r w:rsidR="009B6C07">
        <w:tab/>
      </w:r>
      <w:r w:rsidR="009B6C07">
        <w:tab/>
      </w:r>
      <w:r w:rsidR="009B6C07">
        <w:tab/>
      </w:r>
      <w:r w:rsidR="009B6C07">
        <w:tab/>
      </w:r>
      <w:r w:rsidR="009B6C07">
        <w:tab/>
      </w:r>
    </w:p>
    <w:p w14:paraId="672A6659" w14:textId="79B7BC9E" w:rsidR="00316402" w:rsidRDefault="21E8B9D3">
      <w:r>
        <w:t>Beste ouders</w:t>
      </w:r>
    </w:p>
    <w:p w14:paraId="4533F604" w14:textId="22DC4334" w:rsidR="21E8B9D3" w:rsidRDefault="21E8B9D3" w:rsidP="21E8B9D3">
      <w:r>
        <w:t>Op het moment dat ouders besluiten uit elkaar te gaan</w:t>
      </w:r>
      <w:r w:rsidR="68666014">
        <w:t>,</w:t>
      </w:r>
      <w:r>
        <w:t xml:space="preserve"> staat de wereld vaak op zijn kop. Niet alleen voor u maar ook voor uw kind. In dit protocol willen we u graag informeren over wettelijke bepalingen waar u als ouder en wij als school op dat moment mee te maken krijgen. Daarnaast delen we graag een stukje ervaring en tips die wij als school mee hebben gekregen vanuit deskundigen. Als ouders besluit</w:t>
      </w:r>
      <w:r w:rsidR="0D84ACB3">
        <w:t>en</w:t>
      </w:r>
      <w:r>
        <w:t xml:space="preserve"> uit elkaar te gaan is het erg fijn voor de kinderen </w:t>
      </w:r>
      <w:r w:rsidR="380F0115">
        <w:t>dat</w:t>
      </w:r>
      <w:r>
        <w:t xml:space="preserve"> u </w:t>
      </w:r>
      <w:r w:rsidR="4DE2C49F">
        <w:t xml:space="preserve">samen een moment kiest om </w:t>
      </w:r>
      <w:r>
        <w:t xml:space="preserve">het aan de kinderen </w:t>
      </w:r>
      <w:r w:rsidR="2A716F34">
        <w:t xml:space="preserve">te </w:t>
      </w:r>
      <w:r>
        <w:t>vertel</w:t>
      </w:r>
      <w:r w:rsidR="32671B6F">
        <w:t>len</w:t>
      </w:r>
      <w:r>
        <w:t xml:space="preserve">. Uit onderzoek is gebleken dat dit erg belangrijk is voor de kinderen. Ook de reden waarom </w:t>
      </w:r>
      <w:r w:rsidR="385418C7">
        <w:t xml:space="preserve">u uit elkaar gaat is belangrijk om </w:t>
      </w:r>
      <w:r>
        <w:t>te weten.</w:t>
      </w:r>
    </w:p>
    <w:p w14:paraId="0C7D141F" w14:textId="68A56302" w:rsidR="00686CDD" w:rsidRDefault="0BFF8F6E" w:rsidP="3FDCDF99">
      <w:pPr>
        <w:rPr>
          <w:rFonts w:ascii="Segoe UI Emoji" w:eastAsia="Segoe UI Emoji" w:hAnsi="Segoe UI Emoji" w:cs="Segoe UI Emoji"/>
        </w:rPr>
      </w:pPr>
      <w:r>
        <w:t xml:space="preserve">Soms is er door de scheiding voor de kinderen veel onrust thuis. Eén van de ouders vertrekt, ze krijgen te maken met een verhuizing, soms is er ruzie…. Voor een kind kan de school dan een rustpunt </w:t>
      </w:r>
      <w:r w:rsidR="226BA12A">
        <w:t xml:space="preserve">en een veilige omgeving </w:t>
      </w:r>
      <w:r>
        <w:t>zijn. Daar is alles hetzelfde gebleven. Van ons mag u verwachten dat we uw kind goed volgen. Waar mogelijk zullen we een luisterend oor zijn voor uw kind en een steuntje in de rug geven. Daarom is het belangrijk dat school een neutrale plek blijft</w:t>
      </w:r>
      <w:r w:rsidR="2565AD00">
        <w:t>.</w:t>
      </w:r>
    </w:p>
    <w:p w14:paraId="0135AD4F" w14:textId="2A3987F9" w:rsidR="0BFF8F6E" w:rsidRDefault="59202A40" w:rsidP="0BFF8F6E">
      <w:r>
        <w:t xml:space="preserve">Om correct te kunnen handelen is het voor ons belangrijk op de hoogte te zijn van een aantal afspraken die jullie als ouders maken. Zo weten we graag bij welke ouder het kind op de verschillende dagen van de week is. Ook willen we graag weten wie van de ouders het gezag heeft. Hiervoor hebben we een formulier dat ingevuld moet worden. Op het moment dat u de school op de hoogte brengt dat u als ouders uit elkaar gaat krijgt u van ons een formulier </w:t>
      </w:r>
      <w:r w:rsidR="398D0C39">
        <w:t xml:space="preserve">zodat het voor ons duidelijk is welke afspraken er zijn zodat wij daarop af kunnen stemmen. </w:t>
      </w:r>
    </w:p>
    <w:p w14:paraId="515EE7FB" w14:textId="77777777" w:rsidR="00F12887" w:rsidRDefault="59202A40">
      <w:r>
        <w:t xml:space="preserve">Omdat wij als school graag helder zijn in onze informatievoorziening vragen we ouders die uit elkaar zijn of ze zich beiden in Mijnschoolinfo willen laten registreren. Dan bent u altijd op de hoogte van wat er op school speelt. Is de fietskeuring bijvoorbeeld op de dag dat uw kind bij u is dan weet u ook waar u aan moet denken. </w:t>
      </w:r>
    </w:p>
    <w:p w14:paraId="5A28D365" w14:textId="279901A7" w:rsidR="009B6C07" w:rsidRDefault="59202A40">
      <w:r>
        <w:t xml:space="preserve">Op het moment dat ouders weer een nieuwe relatie krijgen is de nieuwe partner een belangrijke factor in het leven van het kind. Wij merken op school dat zij zich vaak ook erg betrokken tonen en daar zijn wij als school erg blij mee. Soms wil de ouder dan ook graag een nieuwe partner meenemen naar de oudergesprekken. Dit mag, mits er schriftelijke toestemming is van beide </w:t>
      </w:r>
      <w:r w:rsidR="2B71CD8F">
        <w:t xml:space="preserve">gezaghebbende </w:t>
      </w:r>
      <w:r>
        <w:t xml:space="preserve">ouders. Op andere ouderavonden en activiteiten waar niet gesproken wordt over de vorderingen van het individuele kind is iedereen welkom. </w:t>
      </w:r>
    </w:p>
    <w:p w14:paraId="588FF16F" w14:textId="12AB9C0F" w:rsidR="009B6C07" w:rsidRDefault="21E8B9D3">
      <w:r>
        <w:t xml:space="preserve">Als beide ouders op de ouderavond willen komen dan zien we jullie het liefst </w:t>
      </w:r>
      <w:r w:rsidRPr="21E8B9D3">
        <w:rPr>
          <w:u w:val="single"/>
        </w:rPr>
        <w:t>samen</w:t>
      </w:r>
      <w:r>
        <w:t xml:space="preserve"> op gesprek komen. Dit is vooral belangrijk vanaf groep 5 omdat dan uw kind daar ook bij aanwezig is. Mocht dat niet mogelijk zijn dan kunt u altijd contact met ons opnemen. </w:t>
      </w:r>
    </w:p>
    <w:p w14:paraId="357BD760" w14:textId="44C8016B" w:rsidR="21E8B9D3" w:rsidRDefault="21E8B9D3" w:rsidP="21E8B9D3">
      <w:r>
        <w:t>Mochten er verder nog vragen zijn dan kunt u het uitgebreide Scheidingsprotocol van ons bestuur lezen, die te vinden is op onze site. U bent natuurlijk ook altijd welk voor een gesprek op school.</w:t>
      </w:r>
    </w:p>
    <w:p w14:paraId="218D5393" w14:textId="17F48ABF" w:rsidR="21E8B9D3" w:rsidRDefault="21E8B9D3" w:rsidP="21E8B9D3">
      <w:r>
        <w:t>Met vriendelijke groet,</w:t>
      </w:r>
    </w:p>
    <w:p w14:paraId="21892DC0" w14:textId="5EAD73EE" w:rsidR="21E8B9D3" w:rsidRDefault="21E8B9D3" w:rsidP="21E8B9D3">
      <w:r>
        <w:t>Het team van de Ni-je Veste</w:t>
      </w:r>
    </w:p>
    <w:p w14:paraId="40382632" w14:textId="1EB17DD4" w:rsidR="0EC4567B" w:rsidRDefault="0EC4567B" w:rsidP="0EC4567B">
      <w:pPr>
        <w:jc w:val="center"/>
        <w:rPr>
          <w:rFonts w:ascii="Calibri" w:eastAsia="Calibri" w:hAnsi="Calibri" w:cs="Calibri"/>
          <w:b/>
          <w:bCs/>
        </w:rPr>
      </w:pPr>
    </w:p>
    <w:p w14:paraId="3BF206CC" w14:textId="3E555B64" w:rsidR="0BFF8F6E" w:rsidRDefault="0BFF8F6E" w:rsidP="0BFF8F6E">
      <w:pPr>
        <w:jc w:val="center"/>
      </w:pPr>
      <w:r w:rsidRPr="0BFF8F6E">
        <w:rPr>
          <w:rFonts w:ascii="Calibri" w:eastAsia="Calibri" w:hAnsi="Calibri" w:cs="Calibri"/>
          <w:b/>
          <w:bCs/>
        </w:rPr>
        <w:t>Formulier gegevens gescheiden ouders</w:t>
      </w:r>
    </w:p>
    <w:p w14:paraId="445FCBE3" w14:textId="0DE66237" w:rsidR="0BFF8F6E" w:rsidRDefault="0BFF8F6E" w:rsidP="0BFF8F6E">
      <w:pPr>
        <w:jc w:val="center"/>
      </w:pPr>
      <w:r w:rsidRPr="0BFF8F6E">
        <w:rPr>
          <w:rFonts w:ascii="Calibri" w:eastAsia="Calibri" w:hAnsi="Calibri" w:cs="Calibri"/>
          <w:i/>
          <w:iCs/>
        </w:rPr>
        <w:t xml:space="preserve">Informatie wordt in het </w:t>
      </w:r>
      <w:proofErr w:type="spellStart"/>
      <w:r w:rsidRPr="0BFF8F6E">
        <w:rPr>
          <w:rFonts w:ascii="Calibri" w:eastAsia="Calibri" w:hAnsi="Calibri" w:cs="Calibri"/>
          <w:i/>
          <w:iCs/>
        </w:rPr>
        <w:t>Leerlingdossier</w:t>
      </w:r>
      <w:proofErr w:type="spellEnd"/>
      <w:r w:rsidRPr="0BFF8F6E">
        <w:rPr>
          <w:rFonts w:ascii="Calibri" w:eastAsia="Calibri" w:hAnsi="Calibri" w:cs="Calibri"/>
          <w:i/>
          <w:iCs/>
        </w:rPr>
        <w:t xml:space="preserve"> (</w:t>
      </w:r>
      <w:proofErr w:type="spellStart"/>
      <w:r w:rsidRPr="0BFF8F6E">
        <w:rPr>
          <w:rFonts w:ascii="Calibri" w:eastAsia="Calibri" w:hAnsi="Calibri" w:cs="Calibri"/>
          <w:i/>
          <w:iCs/>
        </w:rPr>
        <w:t>EsisB</w:t>
      </w:r>
      <w:proofErr w:type="spellEnd"/>
      <w:r w:rsidRPr="0BFF8F6E">
        <w:rPr>
          <w:rFonts w:ascii="Calibri" w:eastAsia="Calibri" w:hAnsi="Calibri" w:cs="Calibri"/>
          <w:i/>
          <w:iCs/>
        </w:rPr>
        <w:t>) gezet.</w:t>
      </w:r>
    </w:p>
    <w:tbl>
      <w:tblPr>
        <w:tblStyle w:val="Tabelraster"/>
        <w:tblW w:w="0" w:type="auto"/>
        <w:tblLayout w:type="fixed"/>
        <w:tblLook w:val="04A0" w:firstRow="1" w:lastRow="0" w:firstColumn="1" w:lastColumn="0" w:noHBand="0" w:noVBand="1"/>
      </w:tblPr>
      <w:tblGrid>
        <w:gridCol w:w="3024"/>
        <w:gridCol w:w="3024"/>
        <w:gridCol w:w="3024"/>
      </w:tblGrid>
      <w:tr w:rsidR="0BFF8F6E" w14:paraId="324E5F98" w14:textId="77777777" w:rsidTr="0BFF8F6E">
        <w:tc>
          <w:tcPr>
            <w:tcW w:w="3024" w:type="dxa"/>
          </w:tcPr>
          <w:p w14:paraId="362C4E51" w14:textId="294C665E" w:rsidR="0BFF8F6E" w:rsidRDefault="0BFF8F6E">
            <w:r w:rsidRPr="0BFF8F6E">
              <w:rPr>
                <w:rFonts w:ascii="Calibri" w:eastAsia="Calibri" w:hAnsi="Calibri" w:cs="Calibri"/>
              </w:rPr>
              <w:t xml:space="preserve"> </w:t>
            </w:r>
          </w:p>
        </w:tc>
        <w:tc>
          <w:tcPr>
            <w:tcW w:w="3024" w:type="dxa"/>
          </w:tcPr>
          <w:p w14:paraId="4DC0BEDC" w14:textId="2A628144" w:rsidR="0BFF8F6E" w:rsidRDefault="0BFF8F6E">
            <w:r w:rsidRPr="0BFF8F6E">
              <w:rPr>
                <w:rFonts w:ascii="Calibri" w:eastAsia="Calibri" w:hAnsi="Calibri" w:cs="Calibri"/>
                <w:b/>
                <w:bCs/>
              </w:rPr>
              <w:t xml:space="preserve">Moeder </w:t>
            </w:r>
          </w:p>
        </w:tc>
        <w:tc>
          <w:tcPr>
            <w:tcW w:w="3024" w:type="dxa"/>
          </w:tcPr>
          <w:p w14:paraId="45EF3183" w14:textId="17CFB719" w:rsidR="0BFF8F6E" w:rsidRDefault="0BFF8F6E">
            <w:r w:rsidRPr="0BFF8F6E">
              <w:rPr>
                <w:rFonts w:ascii="Calibri" w:eastAsia="Calibri" w:hAnsi="Calibri" w:cs="Calibri"/>
                <w:b/>
                <w:bCs/>
              </w:rPr>
              <w:t>Vader</w:t>
            </w:r>
          </w:p>
        </w:tc>
      </w:tr>
      <w:tr w:rsidR="0BFF8F6E" w14:paraId="7CC2C286" w14:textId="77777777" w:rsidTr="0BFF8F6E">
        <w:tc>
          <w:tcPr>
            <w:tcW w:w="3024" w:type="dxa"/>
          </w:tcPr>
          <w:p w14:paraId="058469DE" w14:textId="623C3C38" w:rsidR="0BFF8F6E" w:rsidRDefault="0BFF8F6E">
            <w:r w:rsidRPr="0BFF8F6E">
              <w:rPr>
                <w:rFonts w:ascii="Calibri" w:eastAsia="Calibri" w:hAnsi="Calibri" w:cs="Calibri"/>
                <w:b/>
                <w:bCs/>
              </w:rPr>
              <w:t>Naam:</w:t>
            </w:r>
          </w:p>
          <w:p w14:paraId="61A8FFE3" w14:textId="18377256" w:rsidR="0BFF8F6E" w:rsidRDefault="0BFF8F6E">
            <w:r w:rsidRPr="0BFF8F6E">
              <w:rPr>
                <w:rFonts w:ascii="Calibri" w:eastAsia="Calibri" w:hAnsi="Calibri" w:cs="Calibri"/>
                <w:b/>
                <w:bCs/>
              </w:rPr>
              <w:t xml:space="preserve"> </w:t>
            </w:r>
          </w:p>
        </w:tc>
        <w:tc>
          <w:tcPr>
            <w:tcW w:w="3024" w:type="dxa"/>
          </w:tcPr>
          <w:p w14:paraId="7ABEAEC0" w14:textId="157023DA" w:rsidR="0BFF8F6E" w:rsidRDefault="0BFF8F6E">
            <w:r w:rsidRPr="0BFF8F6E">
              <w:rPr>
                <w:rFonts w:ascii="Calibri" w:eastAsia="Calibri" w:hAnsi="Calibri" w:cs="Calibri"/>
              </w:rPr>
              <w:t xml:space="preserve"> </w:t>
            </w:r>
          </w:p>
        </w:tc>
        <w:tc>
          <w:tcPr>
            <w:tcW w:w="3024" w:type="dxa"/>
          </w:tcPr>
          <w:p w14:paraId="06C21176" w14:textId="5E9DF041" w:rsidR="0BFF8F6E" w:rsidRDefault="0BFF8F6E">
            <w:r w:rsidRPr="0BFF8F6E">
              <w:rPr>
                <w:rFonts w:ascii="Calibri" w:eastAsia="Calibri" w:hAnsi="Calibri" w:cs="Calibri"/>
              </w:rPr>
              <w:t xml:space="preserve"> </w:t>
            </w:r>
          </w:p>
        </w:tc>
      </w:tr>
      <w:tr w:rsidR="0BFF8F6E" w14:paraId="5A387829" w14:textId="77777777" w:rsidTr="0BFF8F6E">
        <w:tc>
          <w:tcPr>
            <w:tcW w:w="3024" w:type="dxa"/>
          </w:tcPr>
          <w:p w14:paraId="2608EE9D" w14:textId="753F9346" w:rsidR="0BFF8F6E" w:rsidRDefault="0BFF8F6E">
            <w:r w:rsidRPr="0BFF8F6E">
              <w:rPr>
                <w:rFonts w:ascii="Calibri" w:eastAsia="Calibri" w:hAnsi="Calibri" w:cs="Calibri"/>
                <w:b/>
                <w:bCs/>
              </w:rPr>
              <w:t>Gescheiden sinds:</w:t>
            </w:r>
          </w:p>
          <w:p w14:paraId="0F89F75C" w14:textId="309FBD4D" w:rsidR="0BFF8F6E" w:rsidRDefault="0BFF8F6E">
            <w:r w:rsidRPr="0BFF8F6E">
              <w:rPr>
                <w:rFonts w:ascii="Calibri" w:eastAsia="Calibri" w:hAnsi="Calibri" w:cs="Calibri"/>
                <w:b/>
                <w:bCs/>
              </w:rPr>
              <w:t xml:space="preserve"> </w:t>
            </w:r>
          </w:p>
        </w:tc>
        <w:tc>
          <w:tcPr>
            <w:tcW w:w="3024" w:type="dxa"/>
          </w:tcPr>
          <w:p w14:paraId="6897180F" w14:textId="682396F0" w:rsidR="0BFF8F6E" w:rsidRDefault="0BFF8F6E">
            <w:r w:rsidRPr="0BFF8F6E">
              <w:rPr>
                <w:rFonts w:ascii="Calibri" w:eastAsia="Calibri" w:hAnsi="Calibri" w:cs="Calibri"/>
              </w:rPr>
              <w:t xml:space="preserve"> </w:t>
            </w:r>
          </w:p>
        </w:tc>
        <w:tc>
          <w:tcPr>
            <w:tcW w:w="3024" w:type="dxa"/>
          </w:tcPr>
          <w:p w14:paraId="4E342A6F" w14:textId="62440044" w:rsidR="0BFF8F6E" w:rsidRDefault="0BFF8F6E">
            <w:r w:rsidRPr="0BFF8F6E">
              <w:rPr>
                <w:rFonts w:ascii="Calibri" w:eastAsia="Calibri" w:hAnsi="Calibri" w:cs="Calibri"/>
              </w:rPr>
              <w:t xml:space="preserve"> </w:t>
            </w:r>
          </w:p>
        </w:tc>
      </w:tr>
      <w:tr w:rsidR="0BFF8F6E" w14:paraId="05B91547" w14:textId="77777777" w:rsidTr="0BFF8F6E">
        <w:tc>
          <w:tcPr>
            <w:tcW w:w="3024" w:type="dxa"/>
          </w:tcPr>
          <w:p w14:paraId="65A4BDD6" w14:textId="19F28BE9" w:rsidR="0BFF8F6E" w:rsidRDefault="0BFF8F6E">
            <w:r w:rsidRPr="0BFF8F6E">
              <w:rPr>
                <w:rFonts w:ascii="Calibri" w:eastAsia="Calibri" w:hAnsi="Calibri" w:cs="Calibri"/>
                <w:b/>
                <w:bCs/>
              </w:rPr>
              <w:t>Bevoegd gezag:</w:t>
            </w:r>
          </w:p>
          <w:p w14:paraId="3A161830" w14:textId="1C5D42D1" w:rsidR="0BFF8F6E" w:rsidRDefault="0BFF8F6E">
            <w:r w:rsidRPr="0BFF8F6E">
              <w:rPr>
                <w:rFonts w:ascii="Calibri" w:eastAsia="Calibri" w:hAnsi="Calibri" w:cs="Calibri"/>
                <w:b/>
                <w:bCs/>
              </w:rPr>
              <w:t xml:space="preserve"> </w:t>
            </w:r>
          </w:p>
        </w:tc>
        <w:tc>
          <w:tcPr>
            <w:tcW w:w="3024" w:type="dxa"/>
          </w:tcPr>
          <w:p w14:paraId="0F4006EE" w14:textId="34799C93" w:rsidR="0BFF8F6E" w:rsidRDefault="0BFF8F6E">
            <w:r w:rsidRPr="0BFF8F6E">
              <w:rPr>
                <w:rFonts w:ascii="Calibri" w:eastAsia="Calibri" w:hAnsi="Calibri" w:cs="Calibri"/>
              </w:rPr>
              <w:t>Ja/nee</w:t>
            </w:r>
          </w:p>
        </w:tc>
        <w:tc>
          <w:tcPr>
            <w:tcW w:w="3024" w:type="dxa"/>
          </w:tcPr>
          <w:p w14:paraId="6179095E" w14:textId="2B738415" w:rsidR="0BFF8F6E" w:rsidRDefault="0BFF8F6E">
            <w:r w:rsidRPr="0BFF8F6E">
              <w:rPr>
                <w:rFonts w:ascii="Calibri" w:eastAsia="Calibri" w:hAnsi="Calibri" w:cs="Calibri"/>
              </w:rPr>
              <w:t>Ja/nee</w:t>
            </w:r>
          </w:p>
        </w:tc>
      </w:tr>
      <w:tr w:rsidR="0BFF8F6E" w14:paraId="6918156D" w14:textId="77777777" w:rsidTr="0BFF8F6E">
        <w:tc>
          <w:tcPr>
            <w:tcW w:w="3024" w:type="dxa"/>
          </w:tcPr>
          <w:p w14:paraId="10794106" w14:textId="536CA9EB" w:rsidR="0BFF8F6E" w:rsidRDefault="0BFF8F6E">
            <w:r w:rsidRPr="0BFF8F6E">
              <w:rPr>
                <w:rFonts w:ascii="Calibri" w:eastAsia="Calibri" w:hAnsi="Calibri" w:cs="Calibri"/>
                <w:b/>
                <w:bCs/>
              </w:rPr>
              <w:t>Adres:</w:t>
            </w:r>
          </w:p>
          <w:p w14:paraId="0010C56F" w14:textId="5CCD6421" w:rsidR="0BFF8F6E" w:rsidRDefault="0BFF8F6E">
            <w:r w:rsidRPr="0BFF8F6E">
              <w:rPr>
                <w:rFonts w:ascii="Calibri" w:eastAsia="Calibri" w:hAnsi="Calibri" w:cs="Calibri"/>
                <w:b/>
                <w:bCs/>
              </w:rPr>
              <w:t xml:space="preserve"> </w:t>
            </w:r>
          </w:p>
          <w:p w14:paraId="7B60CA41" w14:textId="7EEFD811" w:rsidR="0BFF8F6E" w:rsidRDefault="0BFF8F6E">
            <w:r w:rsidRPr="0BFF8F6E">
              <w:rPr>
                <w:rFonts w:ascii="Calibri" w:eastAsia="Calibri" w:hAnsi="Calibri" w:cs="Calibri"/>
                <w:b/>
                <w:bCs/>
              </w:rPr>
              <w:t xml:space="preserve"> </w:t>
            </w:r>
          </w:p>
          <w:p w14:paraId="2C313657" w14:textId="04A12B94" w:rsidR="0BFF8F6E" w:rsidRDefault="0BFF8F6E">
            <w:r w:rsidRPr="0BFF8F6E">
              <w:rPr>
                <w:rFonts w:ascii="Calibri" w:eastAsia="Calibri" w:hAnsi="Calibri" w:cs="Calibri"/>
                <w:b/>
                <w:bCs/>
              </w:rPr>
              <w:t xml:space="preserve"> </w:t>
            </w:r>
          </w:p>
          <w:p w14:paraId="13360772" w14:textId="33DB8ECF" w:rsidR="0BFF8F6E" w:rsidRDefault="0BFF8F6E">
            <w:r w:rsidRPr="0BFF8F6E">
              <w:rPr>
                <w:rFonts w:ascii="Calibri" w:eastAsia="Calibri" w:hAnsi="Calibri" w:cs="Calibri"/>
                <w:b/>
                <w:bCs/>
              </w:rPr>
              <w:t xml:space="preserve"> </w:t>
            </w:r>
          </w:p>
        </w:tc>
        <w:tc>
          <w:tcPr>
            <w:tcW w:w="3024" w:type="dxa"/>
          </w:tcPr>
          <w:p w14:paraId="50567749" w14:textId="1E2AED18" w:rsidR="0BFF8F6E" w:rsidRDefault="0BFF8F6E">
            <w:r w:rsidRPr="0BFF8F6E">
              <w:rPr>
                <w:rFonts w:ascii="Calibri" w:eastAsia="Calibri" w:hAnsi="Calibri" w:cs="Calibri"/>
              </w:rPr>
              <w:t xml:space="preserve"> </w:t>
            </w:r>
          </w:p>
        </w:tc>
        <w:tc>
          <w:tcPr>
            <w:tcW w:w="3024" w:type="dxa"/>
          </w:tcPr>
          <w:p w14:paraId="477F09C5" w14:textId="11DB2E1E" w:rsidR="0BFF8F6E" w:rsidRDefault="0BFF8F6E">
            <w:r w:rsidRPr="0BFF8F6E">
              <w:rPr>
                <w:rFonts w:ascii="Calibri" w:eastAsia="Calibri" w:hAnsi="Calibri" w:cs="Calibri"/>
              </w:rPr>
              <w:t xml:space="preserve"> </w:t>
            </w:r>
          </w:p>
        </w:tc>
      </w:tr>
      <w:tr w:rsidR="0BFF8F6E" w14:paraId="072347D7" w14:textId="77777777" w:rsidTr="0BFF8F6E">
        <w:tc>
          <w:tcPr>
            <w:tcW w:w="3024" w:type="dxa"/>
          </w:tcPr>
          <w:p w14:paraId="018D11CF" w14:textId="50EB776F" w:rsidR="0BFF8F6E" w:rsidRDefault="0BFF8F6E">
            <w:r w:rsidRPr="0BFF8F6E">
              <w:rPr>
                <w:rFonts w:ascii="Calibri" w:eastAsia="Calibri" w:hAnsi="Calibri" w:cs="Calibri"/>
                <w:b/>
                <w:bCs/>
              </w:rPr>
              <w:t>Telefoonnummer(s):</w:t>
            </w:r>
          </w:p>
          <w:p w14:paraId="4F987A51" w14:textId="43134418" w:rsidR="0BFF8F6E" w:rsidRDefault="0BFF8F6E">
            <w:r w:rsidRPr="0BFF8F6E">
              <w:rPr>
                <w:rFonts w:ascii="Calibri" w:eastAsia="Calibri" w:hAnsi="Calibri" w:cs="Calibri"/>
                <w:b/>
                <w:bCs/>
              </w:rPr>
              <w:t xml:space="preserve"> </w:t>
            </w:r>
          </w:p>
        </w:tc>
        <w:tc>
          <w:tcPr>
            <w:tcW w:w="3024" w:type="dxa"/>
          </w:tcPr>
          <w:p w14:paraId="721C70FA" w14:textId="77B7D7E8" w:rsidR="0BFF8F6E" w:rsidRDefault="0BFF8F6E">
            <w:r w:rsidRPr="0BFF8F6E">
              <w:rPr>
                <w:rFonts w:ascii="Calibri" w:eastAsia="Calibri" w:hAnsi="Calibri" w:cs="Calibri"/>
              </w:rPr>
              <w:t xml:space="preserve"> </w:t>
            </w:r>
          </w:p>
        </w:tc>
        <w:tc>
          <w:tcPr>
            <w:tcW w:w="3024" w:type="dxa"/>
          </w:tcPr>
          <w:p w14:paraId="37CAD301" w14:textId="40241612" w:rsidR="0BFF8F6E" w:rsidRDefault="0BFF8F6E">
            <w:r w:rsidRPr="0BFF8F6E">
              <w:rPr>
                <w:rFonts w:ascii="Calibri" w:eastAsia="Calibri" w:hAnsi="Calibri" w:cs="Calibri"/>
              </w:rPr>
              <w:t xml:space="preserve"> </w:t>
            </w:r>
          </w:p>
        </w:tc>
      </w:tr>
      <w:tr w:rsidR="0BFF8F6E" w14:paraId="335B62BB" w14:textId="77777777" w:rsidTr="0BFF8F6E">
        <w:tc>
          <w:tcPr>
            <w:tcW w:w="3024" w:type="dxa"/>
          </w:tcPr>
          <w:p w14:paraId="4C7F95BD" w14:textId="0325FC8C" w:rsidR="0BFF8F6E" w:rsidRDefault="0BFF8F6E">
            <w:r w:rsidRPr="0BFF8F6E">
              <w:rPr>
                <w:rFonts w:ascii="Calibri" w:eastAsia="Calibri" w:hAnsi="Calibri" w:cs="Calibri"/>
                <w:b/>
                <w:bCs/>
              </w:rPr>
              <w:t>Mailadres:</w:t>
            </w:r>
          </w:p>
          <w:p w14:paraId="711680C3" w14:textId="62F29997" w:rsidR="0BFF8F6E" w:rsidRDefault="0BFF8F6E">
            <w:r w:rsidRPr="0BFF8F6E">
              <w:rPr>
                <w:rFonts w:ascii="Calibri" w:eastAsia="Calibri" w:hAnsi="Calibri" w:cs="Calibri"/>
                <w:b/>
                <w:bCs/>
              </w:rPr>
              <w:t xml:space="preserve"> </w:t>
            </w:r>
          </w:p>
        </w:tc>
        <w:tc>
          <w:tcPr>
            <w:tcW w:w="3024" w:type="dxa"/>
          </w:tcPr>
          <w:p w14:paraId="521F4198" w14:textId="552D8E67" w:rsidR="0BFF8F6E" w:rsidRDefault="0BFF8F6E">
            <w:r w:rsidRPr="0BFF8F6E">
              <w:rPr>
                <w:rFonts w:ascii="Calibri" w:eastAsia="Calibri" w:hAnsi="Calibri" w:cs="Calibri"/>
              </w:rPr>
              <w:t xml:space="preserve"> </w:t>
            </w:r>
          </w:p>
        </w:tc>
        <w:tc>
          <w:tcPr>
            <w:tcW w:w="3024" w:type="dxa"/>
          </w:tcPr>
          <w:p w14:paraId="63E0F3AF" w14:textId="508D57DB" w:rsidR="0BFF8F6E" w:rsidRDefault="0BFF8F6E">
            <w:r w:rsidRPr="0BFF8F6E">
              <w:rPr>
                <w:rFonts w:ascii="Calibri" w:eastAsia="Calibri" w:hAnsi="Calibri" w:cs="Calibri"/>
              </w:rPr>
              <w:t xml:space="preserve"> </w:t>
            </w:r>
          </w:p>
        </w:tc>
      </w:tr>
      <w:tr w:rsidR="0BFF8F6E" w14:paraId="4591B2E4" w14:textId="77777777" w:rsidTr="0BFF8F6E">
        <w:tc>
          <w:tcPr>
            <w:tcW w:w="3024" w:type="dxa"/>
          </w:tcPr>
          <w:p w14:paraId="60DCA78D" w14:textId="59CA5CB0" w:rsidR="0BFF8F6E" w:rsidRDefault="0BFF8F6E">
            <w:r w:rsidRPr="0BFF8F6E">
              <w:rPr>
                <w:rFonts w:ascii="Calibri" w:eastAsia="Calibri" w:hAnsi="Calibri" w:cs="Calibri"/>
                <w:b/>
                <w:bCs/>
              </w:rPr>
              <w:t>Kind(eren) aanwezig op *:</w:t>
            </w:r>
          </w:p>
          <w:p w14:paraId="1D00AD1C" w14:textId="11458D44" w:rsidR="0BFF8F6E" w:rsidRDefault="0BFF8F6E">
            <w:r w:rsidRPr="0BFF8F6E">
              <w:rPr>
                <w:rFonts w:ascii="Calibri" w:eastAsia="Calibri" w:hAnsi="Calibri" w:cs="Calibri"/>
                <w:b/>
                <w:bCs/>
              </w:rPr>
              <w:t xml:space="preserve"> </w:t>
            </w:r>
          </w:p>
          <w:p w14:paraId="012E3FA4" w14:textId="78509D6A" w:rsidR="0BFF8F6E" w:rsidRDefault="0BFF8F6E">
            <w:r w:rsidRPr="0BFF8F6E">
              <w:rPr>
                <w:rFonts w:ascii="Calibri" w:eastAsia="Calibri" w:hAnsi="Calibri" w:cs="Calibri"/>
                <w:b/>
                <w:bCs/>
              </w:rPr>
              <w:t xml:space="preserve"> </w:t>
            </w:r>
          </w:p>
          <w:p w14:paraId="0F540CFA" w14:textId="574F950D" w:rsidR="0BFF8F6E" w:rsidRDefault="0BFF8F6E">
            <w:r w:rsidRPr="0BFF8F6E">
              <w:rPr>
                <w:rFonts w:ascii="Calibri" w:eastAsia="Calibri" w:hAnsi="Calibri" w:cs="Calibri"/>
                <w:b/>
                <w:bCs/>
              </w:rPr>
              <w:t xml:space="preserve"> </w:t>
            </w:r>
          </w:p>
        </w:tc>
        <w:tc>
          <w:tcPr>
            <w:tcW w:w="3024" w:type="dxa"/>
          </w:tcPr>
          <w:p w14:paraId="23970984" w14:textId="243517B3" w:rsidR="0BFF8F6E" w:rsidRDefault="0BFF8F6E">
            <w:r w:rsidRPr="0BFF8F6E">
              <w:rPr>
                <w:rFonts w:ascii="Calibri" w:eastAsia="Calibri" w:hAnsi="Calibri" w:cs="Calibri"/>
              </w:rPr>
              <w:t xml:space="preserve"> </w:t>
            </w:r>
          </w:p>
        </w:tc>
        <w:tc>
          <w:tcPr>
            <w:tcW w:w="3024" w:type="dxa"/>
          </w:tcPr>
          <w:p w14:paraId="09A7AFDC" w14:textId="588FF56F" w:rsidR="0BFF8F6E" w:rsidRDefault="0BFF8F6E">
            <w:r w:rsidRPr="0BFF8F6E">
              <w:rPr>
                <w:rFonts w:ascii="Calibri" w:eastAsia="Calibri" w:hAnsi="Calibri" w:cs="Calibri"/>
              </w:rPr>
              <w:t xml:space="preserve"> </w:t>
            </w:r>
          </w:p>
        </w:tc>
      </w:tr>
      <w:tr w:rsidR="0BFF8F6E" w14:paraId="3F023C94" w14:textId="77777777" w:rsidTr="0BFF8F6E">
        <w:tc>
          <w:tcPr>
            <w:tcW w:w="3024" w:type="dxa"/>
          </w:tcPr>
          <w:p w14:paraId="6ADDED31" w14:textId="3AECDD72" w:rsidR="0BFF8F6E" w:rsidRDefault="0BFF8F6E">
            <w:r w:rsidRPr="0BFF8F6E">
              <w:rPr>
                <w:rFonts w:ascii="Calibri" w:eastAsia="Calibri" w:hAnsi="Calibri" w:cs="Calibri"/>
                <w:b/>
                <w:bCs/>
              </w:rPr>
              <w:t>Afspraken die afwijken van het scheidingsprotocol:</w:t>
            </w:r>
          </w:p>
          <w:p w14:paraId="245D0CB0" w14:textId="17DCFB29" w:rsidR="0BFF8F6E" w:rsidRDefault="0BFF8F6E">
            <w:r w:rsidRPr="0BFF8F6E">
              <w:rPr>
                <w:rFonts w:ascii="Calibri" w:eastAsia="Calibri" w:hAnsi="Calibri" w:cs="Calibri"/>
                <w:b/>
                <w:bCs/>
              </w:rPr>
              <w:t xml:space="preserve"> </w:t>
            </w:r>
          </w:p>
          <w:p w14:paraId="53BB25CF" w14:textId="49C72E5D" w:rsidR="0BFF8F6E" w:rsidRDefault="0BFF8F6E">
            <w:r w:rsidRPr="0BFF8F6E">
              <w:rPr>
                <w:rFonts w:ascii="Calibri" w:eastAsia="Calibri" w:hAnsi="Calibri" w:cs="Calibri"/>
                <w:b/>
                <w:bCs/>
              </w:rPr>
              <w:t xml:space="preserve"> </w:t>
            </w:r>
          </w:p>
          <w:p w14:paraId="21C9DCA8" w14:textId="75B576B4" w:rsidR="0BFF8F6E" w:rsidRDefault="0BFF8F6E">
            <w:r w:rsidRPr="0BFF8F6E">
              <w:rPr>
                <w:rFonts w:ascii="Calibri" w:eastAsia="Calibri" w:hAnsi="Calibri" w:cs="Calibri"/>
                <w:b/>
                <w:bCs/>
              </w:rPr>
              <w:t xml:space="preserve"> </w:t>
            </w:r>
          </w:p>
        </w:tc>
        <w:tc>
          <w:tcPr>
            <w:tcW w:w="3024" w:type="dxa"/>
          </w:tcPr>
          <w:p w14:paraId="25C91E01" w14:textId="2433FEA1" w:rsidR="0BFF8F6E" w:rsidRDefault="0BFF8F6E">
            <w:r w:rsidRPr="0BFF8F6E">
              <w:rPr>
                <w:rFonts w:ascii="Calibri" w:eastAsia="Calibri" w:hAnsi="Calibri" w:cs="Calibri"/>
              </w:rPr>
              <w:t xml:space="preserve"> </w:t>
            </w:r>
          </w:p>
        </w:tc>
        <w:tc>
          <w:tcPr>
            <w:tcW w:w="3024" w:type="dxa"/>
          </w:tcPr>
          <w:p w14:paraId="08E2F39F" w14:textId="2F62DA8C" w:rsidR="0BFF8F6E" w:rsidRDefault="0BFF8F6E">
            <w:r w:rsidRPr="0BFF8F6E">
              <w:rPr>
                <w:rFonts w:ascii="Calibri" w:eastAsia="Calibri" w:hAnsi="Calibri" w:cs="Calibri"/>
              </w:rPr>
              <w:t xml:space="preserve"> </w:t>
            </w:r>
          </w:p>
        </w:tc>
      </w:tr>
      <w:tr w:rsidR="0BFF8F6E" w14:paraId="63D58332" w14:textId="77777777" w:rsidTr="0BFF8F6E">
        <w:tc>
          <w:tcPr>
            <w:tcW w:w="3024" w:type="dxa"/>
          </w:tcPr>
          <w:p w14:paraId="235A4277" w14:textId="7F873597" w:rsidR="0BFF8F6E" w:rsidRDefault="0BFF8F6E">
            <w:r w:rsidRPr="0BFF8F6E">
              <w:rPr>
                <w:rFonts w:ascii="Calibri" w:eastAsia="Calibri" w:hAnsi="Calibri" w:cs="Calibri"/>
                <w:b/>
                <w:bCs/>
                <w:color w:val="000000" w:themeColor="text1"/>
              </w:rPr>
              <w:t xml:space="preserve">Aanwezige stukken uit ouderschapsplan: </w:t>
            </w:r>
          </w:p>
          <w:p w14:paraId="225992C5" w14:textId="4827DC9D" w:rsidR="0BFF8F6E" w:rsidRDefault="0BFF8F6E">
            <w:r w:rsidRPr="0BFF8F6E">
              <w:rPr>
                <w:rFonts w:ascii="Calibri" w:eastAsia="Calibri" w:hAnsi="Calibri" w:cs="Calibri"/>
                <w:b/>
                <w:bCs/>
                <w:color w:val="000000" w:themeColor="text1"/>
              </w:rPr>
              <w:t xml:space="preserve"> </w:t>
            </w:r>
          </w:p>
          <w:p w14:paraId="541102A3" w14:textId="064C5987" w:rsidR="0BFF8F6E" w:rsidRDefault="0BFF8F6E">
            <w:r w:rsidRPr="0BFF8F6E">
              <w:rPr>
                <w:rFonts w:ascii="Calibri" w:eastAsia="Calibri" w:hAnsi="Calibri" w:cs="Calibri"/>
                <w:b/>
                <w:bCs/>
                <w:color w:val="000000" w:themeColor="text1"/>
              </w:rPr>
              <w:t xml:space="preserve"> </w:t>
            </w:r>
          </w:p>
        </w:tc>
        <w:tc>
          <w:tcPr>
            <w:tcW w:w="3024" w:type="dxa"/>
          </w:tcPr>
          <w:p w14:paraId="4BCE6142" w14:textId="58C88BC2" w:rsidR="0BFF8F6E" w:rsidRDefault="0BFF8F6E">
            <w:r w:rsidRPr="0BFF8F6E">
              <w:rPr>
                <w:rFonts w:ascii="Calibri" w:eastAsia="Calibri" w:hAnsi="Calibri" w:cs="Calibri"/>
              </w:rPr>
              <w:t xml:space="preserve"> </w:t>
            </w:r>
          </w:p>
        </w:tc>
        <w:tc>
          <w:tcPr>
            <w:tcW w:w="3024" w:type="dxa"/>
          </w:tcPr>
          <w:p w14:paraId="28E93D3A" w14:textId="5C3D9C74" w:rsidR="0BFF8F6E" w:rsidRDefault="0BFF8F6E">
            <w:r w:rsidRPr="0BFF8F6E">
              <w:rPr>
                <w:rFonts w:ascii="Calibri" w:eastAsia="Calibri" w:hAnsi="Calibri" w:cs="Calibri"/>
              </w:rPr>
              <w:t xml:space="preserve"> </w:t>
            </w:r>
          </w:p>
        </w:tc>
      </w:tr>
      <w:tr w:rsidR="0BFF8F6E" w14:paraId="1FC5F286" w14:textId="77777777" w:rsidTr="0BFF8F6E">
        <w:tc>
          <w:tcPr>
            <w:tcW w:w="3024" w:type="dxa"/>
          </w:tcPr>
          <w:p w14:paraId="38EE0F0B" w14:textId="5D2CE27F" w:rsidR="0BFF8F6E" w:rsidRDefault="0BFF8F6E">
            <w:r w:rsidRPr="0BFF8F6E">
              <w:rPr>
                <w:rFonts w:ascii="Calibri" w:eastAsia="Calibri" w:hAnsi="Calibri" w:cs="Calibri"/>
                <w:b/>
                <w:bCs/>
                <w:color w:val="000000" w:themeColor="text1"/>
              </w:rPr>
              <w:t xml:space="preserve">Handtekening: </w:t>
            </w:r>
          </w:p>
          <w:p w14:paraId="43550DB1" w14:textId="0F3C8DA5" w:rsidR="0BFF8F6E" w:rsidRDefault="0BFF8F6E">
            <w:r w:rsidRPr="0BFF8F6E">
              <w:rPr>
                <w:rFonts w:ascii="Calibri" w:eastAsia="Calibri" w:hAnsi="Calibri" w:cs="Calibri"/>
                <w:b/>
                <w:bCs/>
                <w:color w:val="000000" w:themeColor="text1"/>
              </w:rPr>
              <w:t xml:space="preserve"> </w:t>
            </w:r>
          </w:p>
          <w:p w14:paraId="00CC1ACF" w14:textId="423345FD" w:rsidR="0BFF8F6E" w:rsidRDefault="0BFF8F6E">
            <w:r w:rsidRPr="0BFF8F6E">
              <w:rPr>
                <w:rFonts w:ascii="Calibri" w:eastAsia="Calibri" w:hAnsi="Calibri" w:cs="Calibri"/>
                <w:b/>
                <w:bCs/>
                <w:color w:val="000000" w:themeColor="text1"/>
              </w:rPr>
              <w:t xml:space="preserve"> </w:t>
            </w:r>
          </w:p>
          <w:p w14:paraId="761EB9A3" w14:textId="1FC406D3" w:rsidR="0BFF8F6E" w:rsidRDefault="0BFF8F6E">
            <w:r w:rsidRPr="0BFF8F6E">
              <w:rPr>
                <w:rFonts w:ascii="Calibri" w:eastAsia="Calibri" w:hAnsi="Calibri" w:cs="Calibri"/>
                <w:b/>
                <w:bCs/>
                <w:color w:val="000000" w:themeColor="text1"/>
              </w:rPr>
              <w:t xml:space="preserve"> </w:t>
            </w:r>
          </w:p>
        </w:tc>
        <w:tc>
          <w:tcPr>
            <w:tcW w:w="3024" w:type="dxa"/>
          </w:tcPr>
          <w:p w14:paraId="065EFA6E" w14:textId="0AED6905" w:rsidR="0BFF8F6E" w:rsidRDefault="0BFF8F6E">
            <w:r w:rsidRPr="0BFF8F6E">
              <w:rPr>
                <w:rFonts w:ascii="Calibri" w:eastAsia="Calibri" w:hAnsi="Calibri" w:cs="Calibri"/>
              </w:rPr>
              <w:t xml:space="preserve"> </w:t>
            </w:r>
          </w:p>
        </w:tc>
        <w:tc>
          <w:tcPr>
            <w:tcW w:w="3024" w:type="dxa"/>
          </w:tcPr>
          <w:p w14:paraId="7093BEC4" w14:textId="5BB5E7E3" w:rsidR="0BFF8F6E" w:rsidRDefault="0BFF8F6E">
            <w:r w:rsidRPr="0BFF8F6E">
              <w:rPr>
                <w:rFonts w:ascii="Calibri" w:eastAsia="Calibri" w:hAnsi="Calibri" w:cs="Calibri"/>
              </w:rPr>
              <w:t xml:space="preserve"> </w:t>
            </w:r>
          </w:p>
        </w:tc>
      </w:tr>
    </w:tbl>
    <w:p w14:paraId="2171345F" w14:textId="646F12EB" w:rsidR="0BFF8F6E" w:rsidRDefault="21E8B9D3" w:rsidP="21E8B9D3">
      <w:pPr>
        <w:rPr>
          <w:rFonts w:ascii="Calibri" w:eastAsia="Calibri" w:hAnsi="Calibri" w:cs="Calibri"/>
          <w:i/>
          <w:iCs/>
          <w:sz w:val="20"/>
          <w:szCs w:val="20"/>
        </w:rPr>
      </w:pPr>
      <w:r w:rsidRPr="21E8B9D3">
        <w:rPr>
          <w:rFonts w:ascii="Calibri" w:eastAsia="Calibri" w:hAnsi="Calibri" w:cs="Calibri"/>
          <w:i/>
          <w:iCs/>
        </w:rPr>
        <w:t xml:space="preserve">* </w:t>
      </w:r>
      <w:r w:rsidRPr="21E8B9D3">
        <w:rPr>
          <w:rFonts w:ascii="Calibri" w:eastAsia="Calibri" w:hAnsi="Calibri" w:cs="Calibri"/>
          <w:i/>
          <w:iCs/>
          <w:sz w:val="20"/>
          <w:szCs w:val="20"/>
        </w:rPr>
        <w:t xml:space="preserve">school neemt bij calamiteiten het eerste contact op met de ouder waar het kind die dag aanwezig is </w:t>
      </w:r>
      <w:r w:rsidR="0BFF8F6E">
        <w:br/>
      </w:r>
      <w:r w:rsidRPr="21E8B9D3">
        <w:rPr>
          <w:rFonts w:ascii="Calibri" w:eastAsia="Calibri" w:hAnsi="Calibri" w:cs="Calibri"/>
          <w:i/>
          <w:iCs/>
          <w:sz w:val="20"/>
          <w:szCs w:val="20"/>
        </w:rPr>
        <w:t>* bij wisseling van dag/ouder graag doorgeven aan school !!</w:t>
      </w:r>
    </w:p>
    <w:p w14:paraId="30C7BE55" w14:textId="40E49AF3" w:rsidR="0BFF8F6E" w:rsidRDefault="21E8B9D3">
      <w:r w:rsidRPr="21E8B9D3">
        <w:rPr>
          <w:rFonts w:ascii="Calibri" w:eastAsia="Calibri" w:hAnsi="Calibri" w:cs="Calibri"/>
          <w:i/>
          <w:iCs/>
          <w:color w:val="454545"/>
          <w:sz w:val="18"/>
          <w:szCs w:val="18"/>
        </w:rPr>
        <w:t xml:space="preserve"> NB: Wijziging geslachtsnaam</w:t>
      </w:r>
    </w:p>
    <w:p w14:paraId="4CED063B" w14:textId="358F14F8" w:rsidR="0BFF8F6E" w:rsidRDefault="0BFF8F6E">
      <w:r w:rsidRPr="0BFF8F6E">
        <w:rPr>
          <w:rFonts w:ascii="Calibri" w:eastAsia="Calibri" w:hAnsi="Calibri" w:cs="Calibri"/>
          <w:color w:val="454545"/>
          <w:sz w:val="18"/>
          <w:szCs w:val="18"/>
        </w:rPr>
        <w:t>Het komt soms voor dat een ouder ten gevolge van een echtscheiding een andere achternaam van het kind opgeeft aan de school. Bijvoorbeeld de meisjesnaam van de moeder of die van een nieuwe partner. Dat is echter niet mogelijk zonder dat daartoe eerst een verzoek tot naamswijziging bij de rechter wordt ingediend. De school zal het kind alleen inschrijven onder een andere naam dan de officiële, nadat de rechter in de geslachtsnaamswijziging heeft toegestemd en school een kopie van het officiële document daaromtrent heeft ontvangen.</w:t>
      </w:r>
    </w:p>
    <w:p w14:paraId="63FE8949" w14:textId="60A1B021" w:rsidR="0BFF8F6E" w:rsidRDefault="21E8B9D3">
      <w:r w:rsidRPr="21E8B9D3">
        <w:rPr>
          <w:rFonts w:ascii="Calibri" w:eastAsia="Calibri" w:hAnsi="Calibri" w:cs="Calibri"/>
          <w:highlight w:val="yellow"/>
        </w:rPr>
        <w:t xml:space="preserve"> </w:t>
      </w:r>
      <w:r w:rsidRPr="21E8B9D3">
        <w:rPr>
          <w:rFonts w:ascii="Calibri" w:eastAsia="Calibri" w:hAnsi="Calibri" w:cs="Calibri"/>
        </w:rPr>
        <w:t>Handtekening directie:</w:t>
      </w:r>
    </w:p>
    <w:p w14:paraId="7EC16371" w14:textId="059A92D4" w:rsidR="0BFF8F6E" w:rsidRDefault="0BFF8F6E">
      <w:r w:rsidRPr="0BFF8F6E">
        <w:rPr>
          <w:rFonts w:ascii="Calibri" w:eastAsia="Calibri" w:hAnsi="Calibri" w:cs="Calibri"/>
        </w:rPr>
        <w:t xml:space="preserve"> </w:t>
      </w:r>
    </w:p>
    <w:p w14:paraId="7DFA65F6" w14:textId="41F97B36" w:rsidR="3C214294" w:rsidRDefault="0BFF8F6E" w:rsidP="159ECC02">
      <w:r w:rsidRPr="159ECC02">
        <w:rPr>
          <w:rFonts w:ascii="Calibri" w:eastAsia="Calibri" w:hAnsi="Calibri" w:cs="Calibri"/>
          <w:sz w:val="16"/>
          <w:szCs w:val="16"/>
        </w:rPr>
        <w:t>Datum:</w:t>
      </w:r>
    </w:p>
    <w:sectPr w:rsidR="3C214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02"/>
    <w:rsid w:val="001C07B9"/>
    <w:rsid w:val="00316402"/>
    <w:rsid w:val="003F3B40"/>
    <w:rsid w:val="005D7BAF"/>
    <w:rsid w:val="00686CDD"/>
    <w:rsid w:val="00881392"/>
    <w:rsid w:val="009B6C07"/>
    <w:rsid w:val="00C02FC6"/>
    <w:rsid w:val="00C24C74"/>
    <w:rsid w:val="00F12887"/>
    <w:rsid w:val="0336287D"/>
    <w:rsid w:val="0BFF8F6E"/>
    <w:rsid w:val="0D84ACB3"/>
    <w:rsid w:val="0EC4567B"/>
    <w:rsid w:val="1287F56D"/>
    <w:rsid w:val="1326DE76"/>
    <w:rsid w:val="159ECC02"/>
    <w:rsid w:val="15BB6863"/>
    <w:rsid w:val="1E9FFEBA"/>
    <w:rsid w:val="21E8B9D3"/>
    <w:rsid w:val="226BA12A"/>
    <w:rsid w:val="24B1397B"/>
    <w:rsid w:val="2565AD00"/>
    <w:rsid w:val="2A716F34"/>
    <w:rsid w:val="2B71CD8F"/>
    <w:rsid w:val="2E7C6FCB"/>
    <w:rsid w:val="2EA17783"/>
    <w:rsid w:val="32671B6F"/>
    <w:rsid w:val="34A0F3C2"/>
    <w:rsid w:val="380F0115"/>
    <w:rsid w:val="385418C7"/>
    <w:rsid w:val="398D0C39"/>
    <w:rsid w:val="3C214294"/>
    <w:rsid w:val="3C5BEAF0"/>
    <w:rsid w:val="3FDCDF99"/>
    <w:rsid w:val="466787FA"/>
    <w:rsid w:val="4DE2C49F"/>
    <w:rsid w:val="4F332680"/>
    <w:rsid w:val="5197943D"/>
    <w:rsid w:val="55B374F3"/>
    <w:rsid w:val="59202A40"/>
    <w:rsid w:val="5B6FF5AF"/>
    <w:rsid w:val="5C095B94"/>
    <w:rsid w:val="68666014"/>
    <w:rsid w:val="6CE4E871"/>
    <w:rsid w:val="766C16CD"/>
    <w:rsid w:val="79080097"/>
    <w:rsid w:val="7A60B237"/>
    <w:rsid w:val="7C39F99A"/>
    <w:rsid w:val="7E37F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5E88"/>
  <w15:chartTrackingRefBased/>
  <w15:docId w15:val="{D344733E-B830-4635-9237-2BCA025A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C0FAA6442B34798300623BE17610B" ma:contentTypeVersion="4" ma:contentTypeDescription="Een nieuw document maken." ma:contentTypeScope="" ma:versionID="6001e072531fc8e8f3522284f48d9a4c">
  <xsd:schema xmlns:xsd="http://www.w3.org/2001/XMLSchema" xmlns:xs="http://www.w3.org/2001/XMLSchema" xmlns:p="http://schemas.microsoft.com/office/2006/metadata/properties" xmlns:ns2="4b515c71-e8d2-4a62-8280-cc5a267f7eff" targetNamespace="http://schemas.microsoft.com/office/2006/metadata/properties" ma:root="true" ma:fieldsID="b86433d0007bc0a9f6b0a8fe76fec446" ns2:_="">
    <xsd:import namespace="4b515c71-e8d2-4a62-8280-cc5a267f7e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15c71-e8d2-4a62-8280-cc5a267f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9B890-F908-4701-A51D-4EDCFA2B3A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01E2AA-8E2C-45B1-9BDF-279C25F407D2}">
  <ds:schemaRefs>
    <ds:schemaRef ds:uri="http://schemas.microsoft.com/sharepoint/v3/contenttype/forms"/>
  </ds:schemaRefs>
</ds:datastoreItem>
</file>

<file path=customXml/itemProps3.xml><?xml version="1.0" encoding="utf-8"?>
<ds:datastoreItem xmlns:ds="http://schemas.openxmlformats.org/officeDocument/2006/customXml" ds:itemID="{E69E9EBD-B910-4222-B1E8-41E88C8DF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15c71-e8d2-4a62-8280-cc5a267f7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3705</Characters>
  <Application>Microsoft Office Word</Application>
  <DocSecurity>0</DocSecurity>
  <Lines>30</Lines>
  <Paragraphs>8</Paragraphs>
  <ScaleCrop>false</ScaleCrop>
  <Company>School</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Overkemping</dc:creator>
  <cp:keywords/>
  <dc:description/>
  <cp:lastModifiedBy>Michel Habraken</cp:lastModifiedBy>
  <cp:revision>11</cp:revision>
  <dcterms:created xsi:type="dcterms:W3CDTF">2019-11-26T12:57:00Z</dcterms:created>
  <dcterms:modified xsi:type="dcterms:W3CDTF">2022-07-04T18:27:00Z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0x0101003A3C0FAA6442B34798300623BE17610B</vt:lpwstr>
  </property>
</Properties>
</file>